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1CD9" w14:textId="5B4F8723" w:rsidR="004E769C" w:rsidRDefault="006138E3" w:rsidP="006138E3">
      <w:pPr>
        <w:jc w:val="center"/>
        <w:rPr>
          <w:b/>
          <w:bCs/>
        </w:rPr>
      </w:pPr>
      <w:r w:rsidRPr="006138E3">
        <w:rPr>
          <w:b/>
          <w:bCs/>
        </w:rPr>
        <w:t xml:space="preserve">Parent Survey Results October 2020 </w:t>
      </w:r>
    </w:p>
    <w:p w14:paraId="4D273601" w14:textId="77777777" w:rsidR="006138E3" w:rsidRPr="006138E3" w:rsidRDefault="006138E3" w:rsidP="006138E3">
      <w:pPr>
        <w:rPr>
          <w:b/>
          <w:bCs/>
        </w:rPr>
      </w:pPr>
    </w:p>
    <w:p w14:paraId="33FD05E5" w14:textId="0CD7FCC8" w:rsidR="006138E3" w:rsidRDefault="006138E3" w:rsidP="006138E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6138E3" w:rsidRPr="006138E3" w14:paraId="08A8A693" w14:textId="77777777" w:rsidTr="006138E3">
        <w:tc>
          <w:tcPr>
            <w:tcW w:w="6658" w:type="dxa"/>
          </w:tcPr>
          <w:p w14:paraId="0A58B2EC" w14:textId="11447014" w:rsidR="006138E3" w:rsidRPr="006138E3" w:rsidRDefault="006138E3" w:rsidP="006138E3">
            <w:pPr>
              <w:rPr>
                <w:b/>
                <w:bCs/>
              </w:rPr>
            </w:pPr>
            <w:r w:rsidRPr="006138E3">
              <w:rPr>
                <w:b/>
                <w:bCs/>
              </w:rPr>
              <w:t>Statement</w:t>
            </w:r>
          </w:p>
        </w:tc>
        <w:tc>
          <w:tcPr>
            <w:tcW w:w="2358" w:type="dxa"/>
          </w:tcPr>
          <w:p w14:paraId="07D4C57B" w14:textId="4588457B" w:rsidR="006138E3" w:rsidRPr="006138E3" w:rsidRDefault="006138E3" w:rsidP="006138E3">
            <w:pPr>
              <w:rPr>
                <w:b/>
                <w:bCs/>
              </w:rPr>
            </w:pPr>
            <w:r w:rsidRPr="006138E3">
              <w:rPr>
                <w:b/>
                <w:bCs/>
              </w:rPr>
              <w:t>Yes</w:t>
            </w:r>
          </w:p>
        </w:tc>
      </w:tr>
      <w:tr w:rsidR="006138E3" w14:paraId="3A272156" w14:textId="77777777" w:rsidTr="006138E3">
        <w:tc>
          <w:tcPr>
            <w:tcW w:w="6658" w:type="dxa"/>
          </w:tcPr>
          <w:p w14:paraId="490B134B" w14:textId="17DE6417" w:rsidR="006138E3" w:rsidRDefault="006138E3" w:rsidP="006138E3">
            <w:r>
              <w:t>My child is happy at this school.</w:t>
            </w:r>
          </w:p>
        </w:tc>
        <w:tc>
          <w:tcPr>
            <w:tcW w:w="2358" w:type="dxa"/>
          </w:tcPr>
          <w:p w14:paraId="48EFFF6F" w14:textId="5223E154" w:rsidR="006138E3" w:rsidRDefault="006138E3" w:rsidP="006138E3">
            <w:r>
              <w:t>100%</w:t>
            </w:r>
          </w:p>
        </w:tc>
      </w:tr>
      <w:tr w:rsidR="006138E3" w14:paraId="108CBD4E" w14:textId="77777777" w:rsidTr="006138E3">
        <w:tc>
          <w:tcPr>
            <w:tcW w:w="6658" w:type="dxa"/>
          </w:tcPr>
          <w:p w14:paraId="0A36BC2F" w14:textId="6F3CA534" w:rsidR="006138E3" w:rsidRDefault="006138E3" w:rsidP="006138E3">
            <w:r>
              <w:t>My child feels safe at school.</w:t>
            </w:r>
          </w:p>
        </w:tc>
        <w:tc>
          <w:tcPr>
            <w:tcW w:w="2358" w:type="dxa"/>
          </w:tcPr>
          <w:p w14:paraId="70DE05AD" w14:textId="78B918A3" w:rsidR="006138E3" w:rsidRDefault="006138E3" w:rsidP="006138E3">
            <w:r>
              <w:t>100%</w:t>
            </w:r>
          </w:p>
        </w:tc>
      </w:tr>
      <w:tr w:rsidR="006138E3" w14:paraId="2B6961B9" w14:textId="77777777" w:rsidTr="006138E3">
        <w:tc>
          <w:tcPr>
            <w:tcW w:w="6658" w:type="dxa"/>
          </w:tcPr>
          <w:p w14:paraId="02470BC4" w14:textId="0971F24A" w:rsidR="006138E3" w:rsidRDefault="006138E3" w:rsidP="006138E3">
            <w:r>
              <w:t>Behaviour at school is good.</w:t>
            </w:r>
          </w:p>
        </w:tc>
        <w:tc>
          <w:tcPr>
            <w:tcW w:w="2358" w:type="dxa"/>
          </w:tcPr>
          <w:p w14:paraId="7A9B1B0B" w14:textId="5493704A" w:rsidR="006138E3" w:rsidRDefault="006138E3" w:rsidP="006138E3">
            <w:r>
              <w:t>100%</w:t>
            </w:r>
          </w:p>
        </w:tc>
      </w:tr>
      <w:tr w:rsidR="006138E3" w14:paraId="74C4E54F" w14:textId="77777777" w:rsidTr="006138E3">
        <w:tc>
          <w:tcPr>
            <w:tcW w:w="6658" w:type="dxa"/>
          </w:tcPr>
          <w:p w14:paraId="04D6AFD5" w14:textId="47640FF7" w:rsidR="006138E3" w:rsidRDefault="006138E3" w:rsidP="006138E3">
            <w:r>
              <w:t>Any incidents of poor behaviour or bullying are dealt with quickly and effectively.</w:t>
            </w:r>
          </w:p>
        </w:tc>
        <w:tc>
          <w:tcPr>
            <w:tcW w:w="2358" w:type="dxa"/>
          </w:tcPr>
          <w:p w14:paraId="3B2425A4" w14:textId="5D83D8CB" w:rsidR="006138E3" w:rsidRDefault="006138E3" w:rsidP="006138E3">
            <w:r>
              <w:t>100%</w:t>
            </w:r>
          </w:p>
        </w:tc>
      </w:tr>
      <w:tr w:rsidR="006138E3" w14:paraId="716CBE15" w14:textId="77777777" w:rsidTr="006138E3">
        <w:tc>
          <w:tcPr>
            <w:tcW w:w="6658" w:type="dxa"/>
          </w:tcPr>
          <w:p w14:paraId="409DF4A5" w14:textId="4C03FEC9" w:rsidR="006138E3" w:rsidRDefault="006138E3" w:rsidP="006138E3">
            <w:r>
              <w:t>School keeps me informed about what my child is learning about at school.</w:t>
            </w:r>
          </w:p>
        </w:tc>
        <w:tc>
          <w:tcPr>
            <w:tcW w:w="2358" w:type="dxa"/>
          </w:tcPr>
          <w:p w14:paraId="06BF3BFB" w14:textId="1B779B9D" w:rsidR="006138E3" w:rsidRDefault="006138E3" w:rsidP="006138E3">
            <w:r>
              <w:t>100%</w:t>
            </w:r>
          </w:p>
        </w:tc>
      </w:tr>
      <w:tr w:rsidR="006138E3" w14:paraId="22144D97" w14:textId="77777777" w:rsidTr="006138E3">
        <w:tc>
          <w:tcPr>
            <w:tcW w:w="6658" w:type="dxa"/>
          </w:tcPr>
          <w:p w14:paraId="73C52AC8" w14:textId="784C7779" w:rsidR="006138E3" w:rsidRDefault="006138E3" w:rsidP="006138E3">
            <w:r>
              <w:t>When I have raised concerns with the school, they have always been dealt with correctly.</w:t>
            </w:r>
          </w:p>
        </w:tc>
        <w:tc>
          <w:tcPr>
            <w:tcW w:w="2358" w:type="dxa"/>
          </w:tcPr>
          <w:p w14:paraId="6E071DEF" w14:textId="3D046572" w:rsidR="006138E3" w:rsidRDefault="006138E3" w:rsidP="006138E3">
            <w:r>
              <w:t>100% (of parents who have raised a concern)</w:t>
            </w:r>
          </w:p>
        </w:tc>
      </w:tr>
      <w:tr w:rsidR="006138E3" w14:paraId="3977DDF8" w14:textId="77777777" w:rsidTr="006138E3">
        <w:tc>
          <w:tcPr>
            <w:tcW w:w="6658" w:type="dxa"/>
          </w:tcPr>
          <w:p w14:paraId="7FF165C1" w14:textId="6EBC13E4" w:rsidR="006138E3" w:rsidRDefault="006138E3" w:rsidP="006138E3">
            <w:r>
              <w:t>If your child has SEND, you feel that the school gives them the support they require to do as well as they possibly can.</w:t>
            </w:r>
          </w:p>
        </w:tc>
        <w:tc>
          <w:tcPr>
            <w:tcW w:w="2358" w:type="dxa"/>
          </w:tcPr>
          <w:p w14:paraId="6AD99D63" w14:textId="1B2D9A95" w:rsidR="006138E3" w:rsidRDefault="006138E3" w:rsidP="006138E3">
            <w:r>
              <w:t>100% (of parents of pupils with SEND)</w:t>
            </w:r>
          </w:p>
        </w:tc>
      </w:tr>
      <w:tr w:rsidR="006138E3" w14:paraId="6FFAC87D" w14:textId="77777777" w:rsidTr="006138E3">
        <w:tc>
          <w:tcPr>
            <w:tcW w:w="6658" w:type="dxa"/>
          </w:tcPr>
          <w:p w14:paraId="3F0546DF" w14:textId="4DF74AB6" w:rsidR="006138E3" w:rsidRDefault="006138E3" w:rsidP="006138E3">
            <w:r>
              <w:t>The school has high expectations for my child.</w:t>
            </w:r>
          </w:p>
        </w:tc>
        <w:tc>
          <w:tcPr>
            <w:tcW w:w="2358" w:type="dxa"/>
          </w:tcPr>
          <w:p w14:paraId="487C9F5F" w14:textId="33A61B43" w:rsidR="006138E3" w:rsidRDefault="006138E3" w:rsidP="006138E3">
            <w:r>
              <w:t>92%</w:t>
            </w:r>
          </w:p>
        </w:tc>
      </w:tr>
      <w:tr w:rsidR="006138E3" w14:paraId="131D65CA" w14:textId="77777777" w:rsidTr="006138E3">
        <w:tc>
          <w:tcPr>
            <w:tcW w:w="6658" w:type="dxa"/>
          </w:tcPr>
          <w:p w14:paraId="169D0CCD" w14:textId="3FE3ECA1" w:rsidR="006138E3" w:rsidRDefault="006138E3" w:rsidP="006138E3">
            <w:r>
              <w:t>My child does well at school.</w:t>
            </w:r>
          </w:p>
        </w:tc>
        <w:tc>
          <w:tcPr>
            <w:tcW w:w="2358" w:type="dxa"/>
          </w:tcPr>
          <w:p w14:paraId="2200C8A0" w14:textId="36665970" w:rsidR="006138E3" w:rsidRDefault="006138E3" w:rsidP="006138E3">
            <w:r>
              <w:t>100%</w:t>
            </w:r>
          </w:p>
        </w:tc>
      </w:tr>
      <w:tr w:rsidR="006138E3" w14:paraId="7042BFE4" w14:textId="77777777" w:rsidTr="006138E3">
        <w:tc>
          <w:tcPr>
            <w:tcW w:w="6658" w:type="dxa"/>
          </w:tcPr>
          <w:p w14:paraId="2C59C0A8" w14:textId="4BA228D6" w:rsidR="006138E3" w:rsidRDefault="006138E3" w:rsidP="006138E3">
            <w:r>
              <w:t>The school lets me know how my child is doing.</w:t>
            </w:r>
          </w:p>
        </w:tc>
        <w:tc>
          <w:tcPr>
            <w:tcW w:w="2358" w:type="dxa"/>
          </w:tcPr>
          <w:p w14:paraId="0A40BA96" w14:textId="44D84FAB" w:rsidR="006138E3" w:rsidRDefault="006138E3" w:rsidP="006138E3">
            <w:r>
              <w:t>100%</w:t>
            </w:r>
          </w:p>
        </w:tc>
      </w:tr>
      <w:tr w:rsidR="006138E3" w14:paraId="129AF90E" w14:textId="77777777" w:rsidTr="006138E3">
        <w:tc>
          <w:tcPr>
            <w:tcW w:w="6658" w:type="dxa"/>
          </w:tcPr>
          <w:p w14:paraId="372235B9" w14:textId="7E83B297" w:rsidR="006138E3" w:rsidRDefault="006138E3" w:rsidP="006138E3">
            <w:r>
              <w:t>The school supports my child’s emotional wellbeing and development.</w:t>
            </w:r>
          </w:p>
        </w:tc>
        <w:tc>
          <w:tcPr>
            <w:tcW w:w="2358" w:type="dxa"/>
          </w:tcPr>
          <w:p w14:paraId="3673C6B6" w14:textId="2137038E" w:rsidR="006138E3" w:rsidRDefault="006138E3" w:rsidP="006138E3">
            <w:r>
              <w:t>100%</w:t>
            </w:r>
          </w:p>
        </w:tc>
      </w:tr>
      <w:tr w:rsidR="006138E3" w14:paraId="7B1DE500" w14:textId="77777777" w:rsidTr="006138E3">
        <w:tc>
          <w:tcPr>
            <w:tcW w:w="6658" w:type="dxa"/>
          </w:tcPr>
          <w:p w14:paraId="19354467" w14:textId="21B5C244" w:rsidR="006138E3" w:rsidRDefault="006138E3" w:rsidP="006138E3">
            <w:r>
              <w:t>I would recommend this school to another parent.</w:t>
            </w:r>
          </w:p>
        </w:tc>
        <w:tc>
          <w:tcPr>
            <w:tcW w:w="2358" w:type="dxa"/>
          </w:tcPr>
          <w:p w14:paraId="2B8DD47F" w14:textId="51A21935" w:rsidR="006138E3" w:rsidRDefault="006138E3" w:rsidP="006138E3">
            <w:r>
              <w:t>100%</w:t>
            </w:r>
          </w:p>
        </w:tc>
      </w:tr>
    </w:tbl>
    <w:p w14:paraId="55094F49" w14:textId="0903DDCC" w:rsidR="006138E3" w:rsidRPr="006138E3" w:rsidRDefault="006138E3" w:rsidP="006138E3">
      <w:pPr>
        <w:rPr>
          <w:i/>
          <w:iCs/>
        </w:rPr>
      </w:pPr>
      <w:r w:rsidRPr="006138E3">
        <w:rPr>
          <w:i/>
          <w:iCs/>
        </w:rPr>
        <w:t>13 out of 20 parent groups responded to the survey.</w:t>
      </w:r>
    </w:p>
    <w:p w14:paraId="74609387" w14:textId="77777777" w:rsidR="006138E3" w:rsidRDefault="006138E3" w:rsidP="006138E3"/>
    <w:p w14:paraId="7580331C" w14:textId="2CF0D1FE" w:rsidR="006138E3" w:rsidRDefault="006138E3" w:rsidP="006138E3">
      <w:pPr>
        <w:rPr>
          <w:b/>
          <w:bCs/>
          <w:i/>
          <w:iCs/>
        </w:rPr>
      </w:pPr>
      <w:r w:rsidRPr="006138E3">
        <w:rPr>
          <w:b/>
          <w:bCs/>
          <w:i/>
          <w:iCs/>
        </w:rPr>
        <w:t>Comments</w:t>
      </w:r>
    </w:p>
    <w:p w14:paraId="2DB4D6AA" w14:textId="77777777" w:rsidR="006138E3" w:rsidRPr="006138E3" w:rsidRDefault="006138E3" w:rsidP="006138E3">
      <w:pPr>
        <w:rPr>
          <w:b/>
          <w:bCs/>
          <w:i/>
          <w:iCs/>
        </w:rPr>
      </w:pPr>
    </w:p>
    <w:p w14:paraId="3FA94AA4" w14:textId="380899A1" w:rsidR="006138E3" w:rsidRDefault="006138E3" w:rsidP="006138E3">
      <w:r>
        <w:t>‘Love this little school.  All 3 of my children have been here and I personally feel it is better now than it’s ever been.’</w:t>
      </w:r>
    </w:p>
    <w:p w14:paraId="3CFA8B6E" w14:textId="77777777" w:rsidR="006138E3" w:rsidRDefault="006138E3" w:rsidP="006138E3"/>
    <w:p w14:paraId="45AA7E97" w14:textId="72C3E1E9" w:rsidR="006138E3" w:rsidRDefault="006138E3" w:rsidP="006138E3">
      <w:r>
        <w:t>‘Great school and passionate teaching equals 3 very happy children.’</w:t>
      </w:r>
    </w:p>
    <w:p w14:paraId="5FBE9783" w14:textId="77777777" w:rsidR="006138E3" w:rsidRDefault="006138E3" w:rsidP="006138E3"/>
    <w:p w14:paraId="241DD02E" w14:textId="223B853E" w:rsidR="006138E3" w:rsidRDefault="006138E3" w:rsidP="006138E3">
      <w:r>
        <w:t xml:space="preserve">‘Lovely school and awesome staff.’ </w:t>
      </w:r>
    </w:p>
    <w:sectPr w:rsidR="0061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E3"/>
    <w:rsid w:val="004C7305"/>
    <w:rsid w:val="006138E3"/>
    <w:rsid w:val="009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1B2CD"/>
  <w15:chartTrackingRefBased/>
  <w15:docId w15:val="{E0F31B33-C590-ED4A-B876-E344981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2020-10-21T07:45:00Z</dcterms:created>
  <dcterms:modified xsi:type="dcterms:W3CDTF">2020-10-21T07:54:00Z</dcterms:modified>
</cp:coreProperties>
</file>